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4142" w:rsidRPr="006A67B8" w:rsidRDefault="004B4142" w:rsidP="004B4142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4B4142" w:rsidRDefault="004B4142" w:rsidP="004B4142">
      <w:pPr>
        <w:rPr>
          <w:b/>
        </w:rPr>
      </w:pPr>
      <w:r w:rsidRPr="006A67B8">
        <w:rPr>
          <w:b/>
        </w:rPr>
        <w:t xml:space="preserve"> [QUEM É VOCÊ?]</w:t>
      </w:r>
    </w:p>
    <w:p w:rsidR="004B4142" w:rsidRPr="006A67B8" w:rsidRDefault="004B4142" w:rsidP="004B4142">
      <w:pPr>
        <w:rPr>
          <w:b/>
        </w:rPr>
      </w:pPr>
      <w:r>
        <w:rPr>
          <w:b/>
        </w:rPr>
        <w:t>TODOS</w:t>
      </w:r>
    </w:p>
    <w:p w:rsidR="004B4142" w:rsidRPr="0079756B" w:rsidRDefault="004B4142" w:rsidP="004B4142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4B4142" w:rsidRPr="0079756B" w:rsidRDefault="004B4142" w:rsidP="004B4142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4B4142" w:rsidRDefault="004B4142" w:rsidP="004B4142">
      <w:pPr>
        <w:rPr>
          <w:b/>
        </w:rPr>
      </w:pPr>
      <w:r w:rsidRPr="005C0033">
        <w:rPr>
          <w:b/>
        </w:rPr>
        <w:t>[SUGESTÃO DE IMAGEM]</w:t>
      </w:r>
    </w:p>
    <w:p w:rsidR="00E45A6A" w:rsidRDefault="00BA0CB4" w:rsidP="00E45A6A">
      <w:hyperlink r:id="rId4" w:history="1">
        <w:r w:rsidR="008B15B8" w:rsidRPr="001E1F16">
          <w:rPr>
            <w:rStyle w:val="Hyperlink"/>
          </w:rPr>
          <w:t>https://www.shutterstock.com/pt/image-photo/paris-eiffel-tower-river-seine-sunset-667548661</w:t>
        </w:r>
      </w:hyperlink>
      <w:r w:rsidR="008B15B8">
        <w:t xml:space="preserve"> </w:t>
      </w:r>
    </w:p>
    <w:p w:rsidR="004B4142" w:rsidRDefault="004B4142" w:rsidP="004B4142">
      <w:pPr>
        <w:rPr>
          <w:b/>
        </w:rPr>
      </w:pPr>
      <w:r w:rsidRPr="00F55EFF">
        <w:rPr>
          <w:b/>
        </w:rPr>
        <w:t>[Título/CHAMADA]</w:t>
      </w:r>
    </w:p>
    <w:p w:rsidR="004B4142" w:rsidRPr="004B4142" w:rsidRDefault="008B15B8" w:rsidP="00E45A6A">
      <w:pPr>
        <w:rPr>
          <w:b/>
        </w:rPr>
      </w:pPr>
      <w:r w:rsidRPr="004B4142">
        <w:rPr>
          <w:b/>
        </w:rPr>
        <w:t>Programa CAPES/</w:t>
      </w:r>
      <w:proofErr w:type="spellStart"/>
      <w:r w:rsidRPr="004B4142">
        <w:rPr>
          <w:b/>
        </w:rPr>
        <w:t>Cofecub</w:t>
      </w:r>
      <w:proofErr w:type="spellEnd"/>
    </w:p>
    <w:p w:rsidR="00E45A6A" w:rsidRPr="004B4142" w:rsidRDefault="008B15B8" w:rsidP="00E45A6A">
      <w:pPr>
        <w:rPr>
          <w:i/>
        </w:rPr>
      </w:pPr>
      <w:r w:rsidRPr="004B4142">
        <w:rPr>
          <w:b/>
        </w:rPr>
        <w:t>Missão de trabalho na França</w:t>
      </w:r>
      <w:r w:rsidR="004B4142" w:rsidRPr="004B4142">
        <w:rPr>
          <w:b/>
        </w:rPr>
        <w:t xml:space="preserve"> reúne 45 coordenadores ainda em 2020</w:t>
      </w:r>
      <w:r w:rsidR="004B4142">
        <w:br/>
      </w:r>
      <w:r w:rsidR="004B4142" w:rsidRPr="004B4142">
        <w:rPr>
          <w:i/>
        </w:rPr>
        <w:t>Parceria internacional encerrou inscrições em setembro e fortalece laços com institutos franceses</w:t>
      </w:r>
    </w:p>
    <w:p w:rsidR="00E45A6A" w:rsidRDefault="00E45A6A" w:rsidP="00E45A6A">
      <w:r>
        <w:t>[CORPO]</w:t>
      </w:r>
    </w:p>
    <w:p w:rsidR="00592359" w:rsidRDefault="004B4142" w:rsidP="00E45A6A">
      <w:r>
        <w:t xml:space="preserve">Após a paralisação de diversos projetos internacionais por conta </w:t>
      </w:r>
      <w:r w:rsidR="00BA0CB4">
        <w:t>do</w:t>
      </w:r>
      <w:r>
        <w:t xml:space="preserve"> </w:t>
      </w:r>
      <w:proofErr w:type="spellStart"/>
      <w:r>
        <w:t>coronavírus</w:t>
      </w:r>
      <w:proofErr w:type="spellEnd"/>
      <w:r>
        <w:t>, o</w:t>
      </w:r>
      <w:r w:rsidR="00592359" w:rsidRPr="00592359">
        <w:t xml:space="preserve"> Comitê Francês de Avaliação da Cooperação Universitária com o Brasil (</w:t>
      </w:r>
      <w:proofErr w:type="spellStart"/>
      <w:r w:rsidR="00592359" w:rsidRPr="00592359">
        <w:t>Cofecub</w:t>
      </w:r>
      <w:proofErr w:type="spellEnd"/>
      <w:r w:rsidR="00592359" w:rsidRPr="00592359">
        <w:t xml:space="preserve">) </w:t>
      </w:r>
      <w:r>
        <w:t>selecionou, em setembro,</w:t>
      </w:r>
      <w:r w:rsidR="00592359" w:rsidRPr="00592359">
        <w:t xml:space="preserve"> </w:t>
      </w:r>
      <w:r>
        <w:t xml:space="preserve">45 </w:t>
      </w:r>
      <w:r w:rsidR="00592359" w:rsidRPr="00592359">
        <w:t>coordenadores d</w:t>
      </w:r>
      <w:r>
        <w:t>entre 108</w:t>
      </w:r>
      <w:r w:rsidR="00592359" w:rsidRPr="00592359">
        <w:t xml:space="preserve"> projetos de pesquisa ativos do Programa CAPES/</w:t>
      </w:r>
      <w:proofErr w:type="spellStart"/>
      <w:r w:rsidR="00592359" w:rsidRPr="00592359">
        <w:t>Cofecub</w:t>
      </w:r>
      <w:proofErr w:type="spellEnd"/>
      <w:r w:rsidR="00592359" w:rsidRPr="00592359">
        <w:t xml:space="preserve">, para missão de trabalho na França, </w:t>
      </w:r>
      <w:r>
        <w:t xml:space="preserve">que deve acontecer </w:t>
      </w:r>
      <w:r w:rsidR="00592359" w:rsidRPr="00592359">
        <w:t>ainda em 2020.</w:t>
      </w:r>
    </w:p>
    <w:p w:rsidR="004B4142" w:rsidRDefault="004B4142" w:rsidP="004B4142">
      <w:r>
        <w:t>“Essa ação contribui para a retomada da mobilidade internacional, com segurança para os nossos pesquisadores”, avalia Benedito Aguiar, presidente da Coordenação de Aperfeiçoamento de Pessoal de Nível Superior (C</w:t>
      </w:r>
      <w:r w:rsidR="00BA0CB4">
        <w:t>apes</w:t>
      </w:r>
      <w:r>
        <w:t>).</w:t>
      </w:r>
    </w:p>
    <w:p w:rsidR="004B4142" w:rsidRDefault="004B4142" w:rsidP="004B4142">
      <w:r>
        <w:t xml:space="preserve">Um dos objetivos da atividade na França é discutir a retomada da mobilidade acadêmica internacional a partir de 2021 e buscar soluções para reduzir os efeitos </w:t>
      </w:r>
      <w:r w:rsidR="00BA0CB4">
        <w:t>da Covid-19</w:t>
      </w:r>
      <w:r>
        <w:t xml:space="preserve"> nos trabalhos conjuntos desenvolvidos entre instituições de ensino e pesquisa brasileiras e francesas.</w:t>
      </w:r>
    </w:p>
    <w:p w:rsidR="004B4142" w:rsidRDefault="004B4142" w:rsidP="004B4142">
      <w:r>
        <w:t>O C</w:t>
      </w:r>
      <w:r w:rsidR="00BA0CB4">
        <w:t>apes/</w:t>
      </w:r>
      <w:proofErr w:type="spellStart"/>
      <w:r>
        <w:t>Cofecub</w:t>
      </w:r>
      <w:proofErr w:type="spellEnd"/>
      <w:r>
        <w:t>, o mais antigo acordo de cooperação da agência brasileira, foi constituído há 40 anos. O programa financia o intercâmbio científico e a criação de redes de pesquisa entre instituições de ensino superior e institutos ou centros de pesquisa e desenvolvimento públicos, brasileiros e franceses.</w:t>
      </w:r>
    </w:p>
    <w:p w:rsidR="004B4142" w:rsidRDefault="004B4142" w:rsidP="004B4142">
      <w:r>
        <w:t xml:space="preserve">As missões de trabalho podem durar até sete dias e devem acontecer até dezembro deste ano. A missão é executada pelo </w:t>
      </w:r>
      <w:proofErr w:type="spellStart"/>
      <w:r>
        <w:t>Cofecub</w:t>
      </w:r>
      <w:proofErr w:type="spellEnd"/>
      <w:r>
        <w:t>, que também é responsável pelo apoio financeiro para auxílio-deslocamento e diárias. A C</w:t>
      </w:r>
      <w:r w:rsidR="00BA0CB4">
        <w:t>apes</w:t>
      </w:r>
      <w:r>
        <w:t xml:space="preserve"> não repassará recursos extras para os projetos participantes.</w:t>
      </w:r>
    </w:p>
    <w:p w:rsidR="0007617D" w:rsidRDefault="00AF1C22">
      <w:pPr>
        <w:rPr>
          <w:b/>
        </w:rPr>
      </w:pPr>
      <w:r w:rsidRPr="00AF1C22">
        <w:rPr>
          <w:b/>
        </w:rPr>
        <w:t>Outras informações</w:t>
      </w:r>
    </w:p>
    <w:p w:rsidR="008B15B8" w:rsidRPr="00AF1C22" w:rsidRDefault="00A1691B">
      <w:pPr>
        <w:rPr>
          <w:b/>
        </w:rPr>
      </w:pPr>
      <w:r>
        <w:t>Os selecionados e demais</w:t>
      </w:r>
      <w:r w:rsidR="008B15B8" w:rsidRPr="008B15B8">
        <w:t xml:space="preserve"> detalhamentos </w:t>
      </w:r>
      <w:r>
        <w:t xml:space="preserve">sobre a missão </w:t>
      </w:r>
      <w:r w:rsidR="008B15B8" w:rsidRPr="008B15B8">
        <w:t xml:space="preserve">estão disponíveis no edital do programa, no site: </w:t>
      </w:r>
      <w:hyperlink r:id="rId5" w:history="1">
        <w:r w:rsidR="008B15B8" w:rsidRPr="001E1F16">
          <w:rPr>
            <w:rStyle w:val="Hyperlink"/>
            <w:b/>
          </w:rPr>
          <w:t>http://www.capes.gov.br/bolsas-e-auxilios-internacionais/pais/205-franca/9606-cofecub</w:t>
        </w:r>
      </w:hyperlink>
      <w:r w:rsidR="008B15B8">
        <w:rPr>
          <w:b/>
        </w:rPr>
        <w:t xml:space="preserve"> </w:t>
      </w:r>
    </w:p>
    <w:p w:rsidR="00AF1C22" w:rsidRDefault="00AF1C22" w:rsidP="00AF1C22">
      <w:r>
        <w:lastRenderedPageBreak/>
        <w:t>Outras informações</w:t>
      </w:r>
      <w:r w:rsidR="00A1691B">
        <w:t xml:space="preserve"> podem ser obtidas</w:t>
      </w:r>
      <w:r>
        <w:t xml:space="preserve"> no Centro de Aperfeiçoamento de Pessoal de Ní</w:t>
      </w:r>
      <w:r w:rsidR="008B15B8">
        <w:t>vel Superior (CAPES):</w:t>
      </w:r>
    </w:p>
    <w:p w:rsidR="00AF1C22" w:rsidRDefault="008B15B8" w:rsidP="00AF1C22">
      <w:r>
        <w:t xml:space="preserve">No telefone: </w:t>
      </w:r>
      <w:r w:rsidR="00AF1C22">
        <w:t>0800 616161 - opção 7</w:t>
      </w:r>
      <w:r w:rsidR="00AF1C22">
        <w:br/>
      </w:r>
      <w:r>
        <w:t>Ou por meio do e</w:t>
      </w:r>
      <w:r w:rsidR="00A52E5D">
        <w:t>-</w:t>
      </w:r>
      <w:r>
        <w:t xml:space="preserve">mail: </w:t>
      </w:r>
      <w:hyperlink r:id="rId6" w:history="1">
        <w:r w:rsidR="000F5563" w:rsidRPr="001E1F16">
          <w:rPr>
            <w:rStyle w:val="Hyperlink"/>
          </w:rPr>
          <w:t>faleconosco@capes.gov.br</w:t>
        </w:r>
      </w:hyperlink>
    </w:p>
    <w:p w:rsidR="000F5563" w:rsidRDefault="00A1691B" w:rsidP="00AF1C22">
      <w:r>
        <w:t>Fonte: CAPES</w:t>
      </w:r>
    </w:p>
    <w:p w:rsidR="000F5563" w:rsidRDefault="000F5563" w:rsidP="00AF1C22">
      <w:r>
        <w:t>Fonte</w:t>
      </w:r>
      <w:r w:rsidR="00A1691B">
        <w:t>s de pesquisa</w:t>
      </w:r>
      <w:r>
        <w:t xml:space="preserve">: </w:t>
      </w:r>
    </w:p>
    <w:p w:rsidR="000F5563" w:rsidRDefault="00BA0CB4" w:rsidP="00AF1C22">
      <w:hyperlink r:id="rId7" w:history="1">
        <w:r w:rsidR="000F5563" w:rsidRPr="001E1F16">
          <w:rPr>
            <w:rStyle w:val="Hyperlink"/>
          </w:rPr>
          <w:t>http://capes.gov.br/36-noticias/10562-missao-de-trabalho-na-franca-inscricoes-vao-ate-sexta</w:t>
        </w:r>
      </w:hyperlink>
      <w:r w:rsidR="000F5563">
        <w:t xml:space="preserve"> </w:t>
      </w:r>
    </w:p>
    <w:p w:rsidR="000F5563" w:rsidRDefault="00BA0CB4" w:rsidP="00AF1C22">
      <w:hyperlink r:id="rId8" w:history="1">
        <w:r w:rsidR="000F5563" w:rsidRPr="001E1F16">
          <w:rPr>
            <w:rStyle w:val="Hyperlink"/>
          </w:rPr>
          <w:t>http://www.capes.gov.br/bolsas-e-auxilios-internacionais/pais/205-franca/9606-cofecub</w:t>
        </w:r>
      </w:hyperlink>
    </w:p>
    <w:p w:rsidR="000F5563" w:rsidRDefault="00BA0CB4" w:rsidP="00AF1C22">
      <w:hyperlink r:id="rId9" w:history="1">
        <w:r w:rsidR="000F5563" w:rsidRPr="001E1F16">
          <w:rPr>
            <w:rStyle w:val="Hyperlink"/>
          </w:rPr>
          <w:t>http://capes.gov.br/fale-com-a-capes</w:t>
        </w:r>
      </w:hyperlink>
      <w:r w:rsidR="000F5563">
        <w:t xml:space="preserve"> </w:t>
      </w:r>
    </w:p>
    <w:sectPr w:rsidR="000F55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A6A"/>
    <w:rsid w:val="000F5563"/>
    <w:rsid w:val="004B4142"/>
    <w:rsid w:val="00592359"/>
    <w:rsid w:val="006E314C"/>
    <w:rsid w:val="00887285"/>
    <w:rsid w:val="008B15B8"/>
    <w:rsid w:val="009F082A"/>
    <w:rsid w:val="00A1691B"/>
    <w:rsid w:val="00A35F48"/>
    <w:rsid w:val="00A52E5D"/>
    <w:rsid w:val="00AF1C22"/>
    <w:rsid w:val="00BA0CB4"/>
    <w:rsid w:val="00E4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095BB"/>
  <w15:chartTrackingRefBased/>
  <w15:docId w15:val="{2B7E1F17-DD5D-4AEB-8939-360BE6BCA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B15B8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B41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3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pes.gov.br/bolsas-e-auxilios-internacionais/pais/205-franca/9606-cofecu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apes.gov.br/36-noticias/10562-missao-de-trabalho-na-franca-inscricoes-vao-ate-sext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aleconosco@capes.gov.b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apes.gov.br/bolsas-e-auxilios-internacionais/pais/205-franca/9606-cofecub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shutterstock.com/pt/image-photo/paris-eiffel-tower-river-seine-sunset-667548661" TargetMode="External"/><Relationship Id="rId9" Type="http://schemas.openxmlformats.org/officeDocument/2006/relationships/hyperlink" Target="http://capes.gov.br/fale-com-a-capes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2020-10-20T20:56:00Z</dcterms:created>
  <dcterms:modified xsi:type="dcterms:W3CDTF">2020-10-20T20:56:00Z</dcterms:modified>
</cp:coreProperties>
</file>